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86" w:rsidRDefault="00E25786" w:rsidP="00E25786">
      <w:r>
        <w:rPr>
          <w:noProof/>
        </w:rPr>
        <w:drawing>
          <wp:inline distT="0" distB="0" distL="0" distR="0">
            <wp:extent cx="613410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png"/>
                    <pic:cNvPicPr/>
                  </pic:nvPicPr>
                  <pic:blipFill>
                    <a:blip r:embed="rId5">
                      <a:extLst>
                        <a:ext uri="{28A0092B-C50C-407E-A947-70E740481C1C}">
                          <a14:useLocalDpi xmlns:a14="http://schemas.microsoft.com/office/drawing/2010/main" val="0"/>
                        </a:ext>
                      </a:extLst>
                    </a:blip>
                    <a:stretch>
                      <a:fillRect/>
                    </a:stretch>
                  </pic:blipFill>
                  <pic:spPr>
                    <a:xfrm>
                      <a:off x="0" y="0"/>
                      <a:ext cx="6134100" cy="1609725"/>
                    </a:xfrm>
                    <a:prstGeom prst="rect">
                      <a:avLst/>
                    </a:prstGeom>
                  </pic:spPr>
                </pic:pic>
              </a:graphicData>
            </a:graphic>
          </wp:inline>
        </w:drawing>
      </w:r>
    </w:p>
    <w:p w:rsidR="00E25786" w:rsidRDefault="00E25786" w:rsidP="00E25786"/>
    <w:p w:rsidR="00E25786" w:rsidRDefault="00E25786" w:rsidP="00E25786">
      <w:pPr>
        <w:jc w:val="center"/>
        <w:outlineLvl w:val="0"/>
        <w:rPr>
          <w:b/>
          <w:u w:val="single"/>
        </w:rPr>
      </w:pPr>
      <w:r>
        <w:rPr>
          <w:b/>
          <w:u w:val="single"/>
        </w:rPr>
        <w:t>WNY Emergency Nurses Association Briefing February 2013</w:t>
      </w:r>
    </w:p>
    <w:p w:rsidR="00E25786" w:rsidRDefault="00E25786" w:rsidP="00E25786">
      <w:pPr>
        <w:jc w:val="center"/>
        <w:rPr>
          <w:b/>
          <w:u w:val="single"/>
        </w:rPr>
      </w:pPr>
    </w:p>
    <w:p w:rsidR="00E25786" w:rsidRDefault="00E25786" w:rsidP="00E25786">
      <w:r>
        <w:t>Thank you to</w:t>
      </w:r>
      <w:r w:rsidR="006D3A49">
        <w:t xml:space="preserve"> </w:t>
      </w:r>
      <w:r w:rsidR="0006529A">
        <w:t xml:space="preserve">David M. </w:t>
      </w:r>
      <w:proofErr w:type="spellStart"/>
      <w:r w:rsidR="0006529A">
        <w:t>Janicki</w:t>
      </w:r>
      <w:proofErr w:type="spellEnd"/>
      <w:r>
        <w:t>, MD, PhD for an excellent presentation on Acute Stroke Symptoms, Care and Treatments.  Thank you to</w:t>
      </w:r>
      <w:r w:rsidR="00385900">
        <w:t xml:space="preserve"> </w:t>
      </w:r>
      <w:r>
        <w:t xml:space="preserve">Tim </w:t>
      </w:r>
      <w:proofErr w:type="spellStart"/>
      <w:r>
        <w:t>Boh</w:t>
      </w:r>
      <w:r w:rsidR="006D3A49">
        <w:t>e</w:t>
      </w:r>
      <w:r>
        <w:t>n</w:t>
      </w:r>
      <w:proofErr w:type="spellEnd"/>
      <w:r>
        <w:t xml:space="preserve"> from </w:t>
      </w:r>
      <w:proofErr w:type="spellStart"/>
      <w:r>
        <w:t>Genetech</w:t>
      </w:r>
      <w:proofErr w:type="spellEnd"/>
      <w:r>
        <w:t xml:space="preserve"> Pharmaceuticals for providing dinner.</w:t>
      </w:r>
    </w:p>
    <w:p w:rsidR="00E25786" w:rsidRDefault="00E25786" w:rsidP="00E25786">
      <w:r>
        <w:t xml:space="preserve"> </w:t>
      </w:r>
    </w:p>
    <w:p w:rsidR="00E25786" w:rsidRDefault="006D3A49" w:rsidP="00E25786">
      <w:pPr>
        <w:rPr>
          <w:b/>
          <w:u w:val="single"/>
        </w:rPr>
      </w:pPr>
      <w:proofErr w:type="gramStart"/>
      <w:r>
        <w:rPr>
          <w:b/>
          <w:u w:val="single"/>
        </w:rPr>
        <w:t>Your</w:t>
      </w:r>
      <w:proofErr w:type="gramEnd"/>
      <w:r>
        <w:rPr>
          <w:b/>
          <w:u w:val="single"/>
        </w:rPr>
        <w:t xml:space="preserve"> WNY ENA 2013 Officers</w:t>
      </w:r>
    </w:p>
    <w:p w:rsidR="00E25786" w:rsidRDefault="00E25786" w:rsidP="00E25786">
      <w:pPr>
        <w:rPr>
          <w:b/>
          <w:u w:val="single"/>
        </w:rPr>
      </w:pPr>
    </w:p>
    <w:p w:rsidR="00E25786" w:rsidRDefault="00E25786" w:rsidP="00E25786">
      <w:pPr>
        <w:jc w:val="center"/>
      </w:pPr>
      <w:r>
        <w:t xml:space="preserve">President – Renee </w:t>
      </w:r>
      <w:proofErr w:type="spellStart"/>
      <w:r>
        <w:t>Sylvies</w:t>
      </w:r>
      <w:proofErr w:type="spellEnd"/>
      <w:r>
        <w:t>, RN</w:t>
      </w:r>
    </w:p>
    <w:p w:rsidR="00E25786" w:rsidRDefault="00E25786" w:rsidP="00E25786">
      <w:pPr>
        <w:jc w:val="center"/>
      </w:pPr>
      <w:r>
        <w:t xml:space="preserve">Treasurer – </w:t>
      </w:r>
      <w:proofErr w:type="spellStart"/>
      <w:r>
        <w:t>Roseann</w:t>
      </w:r>
      <w:proofErr w:type="spellEnd"/>
      <w:r>
        <w:t xml:space="preserve"> </w:t>
      </w:r>
      <w:proofErr w:type="spellStart"/>
      <w:r>
        <w:t>Mohney</w:t>
      </w:r>
      <w:proofErr w:type="spellEnd"/>
      <w:r>
        <w:t>, RN</w:t>
      </w:r>
    </w:p>
    <w:p w:rsidR="00E25786" w:rsidRDefault="00E25786" w:rsidP="00E25786">
      <w:pPr>
        <w:jc w:val="center"/>
      </w:pPr>
      <w:r>
        <w:t xml:space="preserve">Secretary – Sandy </w:t>
      </w:r>
      <w:proofErr w:type="spellStart"/>
      <w:r>
        <w:t>Cinelli</w:t>
      </w:r>
      <w:proofErr w:type="spellEnd"/>
      <w:r>
        <w:t>, RN</w:t>
      </w:r>
    </w:p>
    <w:p w:rsidR="000D373B" w:rsidRDefault="000D373B" w:rsidP="00E25786">
      <w:pPr>
        <w:jc w:val="center"/>
      </w:pPr>
      <w:r>
        <w:t xml:space="preserve">President elect- </w:t>
      </w:r>
      <w:proofErr w:type="spellStart"/>
      <w:r>
        <w:t>Roseann</w:t>
      </w:r>
      <w:proofErr w:type="spellEnd"/>
      <w:r>
        <w:t xml:space="preserve"> </w:t>
      </w:r>
      <w:proofErr w:type="spellStart"/>
      <w:r>
        <w:t>Mohney</w:t>
      </w:r>
      <w:proofErr w:type="spellEnd"/>
      <w:r>
        <w:t>, RN</w:t>
      </w:r>
    </w:p>
    <w:p w:rsidR="0006529A" w:rsidRDefault="0006529A" w:rsidP="00E25786">
      <w:pPr>
        <w:jc w:val="center"/>
      </w:pPr>
    </w:p>
    <w:p w:rsidR="0006529A" w:rsidRDefault="0006529A" w:rsidP="0006529A">
      <w:pPr>
        <w:outlineLvl w:val="0"/>
        <w:rPr>
          <w:b/>
          <w:u w:val="single"/>
        </w:rPr>
      </w:pPr>
      <w:r>
        <w:rPr>
          <w:b/>
          <w:u w:val="single"/>
        </w:rPr>
        <w:t>Website</w:t>
      </w:r>
    </w:p>
    <w:p w:rsidR="0006529A" w:rsidRDefault="0006529A" w:rsidP="0006529A">
      <w:r>
        <w:t xml:space="preserve">                                              </w:t>
      </w:r>
      <w:hyperlink r:id="rId6" w:history="1">
        <w:r>
          <w:rPr>
            <w:rStyle w:val="Hyperlink"/>
          </w:rPr>
          <w:t>www.wnyena.com</w:t>
        </w:r>
      </w:hyperlink>
      <w:r>
        <w:t>.</w:t>
      </w:r>
    </w:p>
    <w:p w:rsidR="0006529A" w:rsidRDefault="0006529A" w:rsidP="0006529A"/>
    <w:p w:rsidR="0006529A" w:rsidRDefault="0006529A" w:rsidP="0006529A">
      <w:r>
        <w:t>Home page connects WNY ENA with links to national ENA and membership.</w:t>
      </w:r>
    </w:p>
    <w:p w:rsidR="0006529A" w:rsidRDefault="0006529A" w:rsidP="0006529A">
      <w:r>
        <w:t xml:space="preserve">This site has guides to classes, conferences, registration, downloadable forms and future meetings.  </w:t>
      </w:r>
    </w:p>
    <w:p w:rsidR="0006529A" w:rsidRDefault="0006529A" w:rsidP="0006529A"/>
    <w:p w:rsidR="0006529A" w:rsidRDefault="0006529A" w:rsidP="0006529A">
      <w:pPr>
        <w:rPr>
          <w:rStyle w:val="Hyperlink"/>
        </w:rPr>
      </w:pPr>
      <w:r>
        <w:t xml:space="preserve">Meeting minutes are available online at </w:t>
      </w:r>
      <w:hyperlink r:id="rId7" w:history="1">
        <w:r>
          <w:rPr>
            <w:rStyle w:val="Hyperlink"/>
          </w:rPr>
          <w:t>www.wnyena.com</w:t>
        </w:r>
      </w:hyperlink>
    </w:p>
    <w:p w:rsidR="0006529A" w:rsidRDefault="0006529A" w:rsidP="0006529A">
      <w:pPr>
        <w:rPr>
          <w:rStyle w:val="Hyperlink"/>
        </w:rPr>
      </w:pPr>
    </w:p>
    <w:p w:rsidR="00E25786" w:rsidRDefault="0006529A" w:rsidP="00E25786">
      <w:pPr>
        <w:rPr>
          <w:b/>
          <w:u w:val="single"/>
        </w:rPr>
      </w:pPr>
      <w:r>
        <w:rPr>
          <w:b/>
          <w:u w:val="single"/>
        </w:rPr>
        <w:t>Membership Drive</w:t>
      </w:r>
    </w:p>
    <w:p w:rsidR="0006529A" w:rsidRDefault="0006529A" w:rsidP="00E25786"/>
    <w:p w:rsidR="0006529A" w:rsidRDefault="0006529A" w:rsidP="00E25786">
      <w:r>
        <w:t xml:space="preserve">If we get 5 NEW members before March, $10 discount for all (including renewals), must be in same envelope. </w:t>
      </w:r>
    </w:p>
    <w:p w:rsidR="0006529A" w:rsidRPr="0006529A" w:rsidRDefault="0006529A" w:rsidP="00E25786"/>
    <w:p w:rsidR="00E25786" w:rsidRDefault="00E25786" w:rsidP="00E25786">
      <w:pPr>
        <w:outlineLvl w:val="0"/>
      </w:pPr>
      <w:r>
        <w:rPr>
          <w:b/>
          <w:u w:val="single"/>
        </w:rPr>
        <w:t xml:space="preserve">TNCC/ENPC </w:t>
      </w:r>
    </w:p>
    <w:p w:rsidR="00E25786" w:rsidRDefault="00E25786" w:rsidP="00E25786">
      <w:pPr>
        <w:outlineLvl w:val="0"/>
      </w:pPr>
    </w:p>
    <w:p w:rsidR="00E25786" w:rsidRDefault="00E25786" w:rsidP="00E25786">
      <w:pPr>
        <w:outlineLvl w:val="0"/>
      </w:pPr>
      <w:r>
        <w:t xml:space="preserve">Trauma Nursing Core Course (TNCC) </w:t>
      </w:r>
      <w:r w:rsidR="0006529A">
        <w:t>March 13</w:t>
      </w:r>
      <w:r w:rsidR="006D3A49">
        <w:t xml:space="preserve"> &amp; 14 and Oct 22 &amp; 23</w:t>
      </w:r>
    </w:p>
    <w:p w:rsidR="00E25786" w:rsidRDefault="00E25786" w:rsidP="006D3A49">
      <w:r>
        <w:t xml:space="preserve">Emergency Nursing Pediatric Course (ENPC) </w:t>
      </w:r>
      <w:r w:rsidR="0006529A">
        <w:t>May 1 &amp; 2 and Nov 6 &amp;</w:t>
      </w:r>
      <w:r w:rsidR="006D3A49">
        <w:t xml:space="preserve"> 7</w:t>
      </w:r>
    </w:p>
    <w:p w:rsidR="00E25786" w:rsidRDefault="00E25786" w:rsidP="00E25786">
      <w:pPr>
        <w:outlineLvl w:val="0"/>
      </w:pPr>
      <w:r>
        <w:t xml:space="preserve">  </w:t>
      </w:r>
    </w:p>
    <w:p w:rsidR="00E25786" w:rsidRDefault="00E25786" w:rsidP="00E25786">
      <w:r>
        <w:t xml:space="preserve">Register online at </w:t>
      </w:r>
      <w:hyperlink r:id="rId8" w:history="1">
        <w:r>
          <w:rPr>
            <w:rStyle w:val="Hyperlink"/>
          </w:rPr>
          <w:t>www.wnyena.com</w:t>
        </w:r>
      </w:hyperlink>
      <w:r>
        <w:t>.  Registration deadline is 4 weeks prior to class.</w:t>
      </w:r>
    </w:p>
    <w:p w:rsidR="006D3A49" w:rsidRDefault="006D3A49" w:rsidP="00E25786"/>
    <w:p w:rsidR="006D3A49" w:rsidRDefault="006D3A49" w:rsidP="00E25786">
      <w:pPr>
        <w:rPr>
          <w:b/>
          <w:u w:val="single"/>
        </w:rPr>
      </w:pPr>
      <w:r>
        <w:rPr>
          <w:b/>
          <w:u w:val="single"/>
        </w:rPr>
        <w:t>Setting the Pace</w:t>
      </w:r>
    </w:p>
    <w:p w:rsidR="006D3A49" w:rsidRDefault="006D3A49" w:rsidP="00E25786"/>
    <w:p w:rsidR="006D3A49" w:rsidRDefault="006D3A49" w:rsidP="00E25786">
      <w:proofErr w:type="gramStart"/>
      <w:r>
        <w:lastRenderedPageBreak/>
        <w:t>State meeting April 11-13 in Tarrytown, NY.</w:t>
      </w:r>
      <w:proofErr w:type="gramEnd"/>
    </w:p>
    <w:p w:rsidR="0006529A" w:rsidRDefault="0006529A" w:rsidP="00E25786"/>
    <w:p w:rsidR="000D373B" w:rsidRDefault="000D373B" w:rsidP="00E25786">
      <w:r>
        <w:t xml:space="preserve">State Delegates:   </w:t>
      </w:r>
      <w:proofErr w:type="spellStart"/>
      <w:r>
        <w:t>Roseann</w:t>
      </w:r>
      <w:proofErr w:type="spellEnd"/>
      <w:r>
        <w:t xml:space="preserve"> </w:t>
      </w:r>
      <w:proofErr w:type="spellStart"/>
      <w:r>
        <w:t>Mohney</w:t>
      </w:r>
      <w:proofErr w:type="spellEnd"/>
    </w:p>
    <w:p w:rsidR="000D373B" w:rsidRDefault="000D373B" w:rsidP="00E25786">
      <w:r>
        <w:t xml:space="preserve">                             Renee </w:t>
      </w:r>
      <w:proofErr w:type="spellStart"/>
      <w:r>
        <w:t>Sylvies</w:t>
      </w:r>
      <w:proofErr w:type="spellEnd"/>
    </w:p>
    <w:p w:rsidR="000D373B" w:rsidRDefault="000D373B" w:rsidP="00E25786">
      <w:r>
        <w:t xml:space="preserve">        Alternates:   Linda </w:t>
      </w:r>
      <w:proofErr w:type="spellStart"/>
      <w:r>
        <w:t>Brueckl</w:t>
      </w:r>
      <w:proofErr w:type="spellEnd"/>
    </w:p>
    <w:p w:rsidR="000D373B" w:rsidRDefault="000D373B" w:rsidP="00E25786">
      <w:r>
        <w:t xml:space="preserve">                             Liz Courtney</w:t>
      </w:r>
    </w:p>
    <w:p w:rsidR="000D373B" w:rsidRDefault="000D373B" w:rsidP="00E25786">
      <w:r>
        <w:t xml:space="preserve">                             Cheryl Marcel</w:t>
      </w:r>
    </w:p>
    <w:p w:rsidR="000D373B" w:rsidRDefault="000D373B" w:rsidP="00E25786">
      <w:r>
        <w:t xml:space="preserve">                             Joe </w:t>
      </w:r>
      <w:proofErr w:type="spellStart"/>
      <w:r>
        <w:t>Pulvino</w:t>
      </w:r>
      <w:proofErr w:type="spellEnd"/>
    </w:p>
    <w:p w:rsidR="006D3A49" w:rsidRDefault="006D3A49" w:rsidP="00E25786"/>
    <w:p w:rsidR="006D3A49" w:rsidRDefault="006D3A49" w:rsidP="00E25786">
      <w:r>
        <w:rPr>
          <w:b/>
          <w:u w:val="single"/>
        </w:rPr>
        <w:t>National ENA Conference</w:t>
      </w:r>
    </w:p>
    <w:p w:rsidR="006D3A49" w:rsidRDefault="006D3A49" w:rsidP="00E25786"/>
    <w:p w:rsidR="006D3A49" w:rsidRDefault="006D3A49" w:rsidP="00E25786">
      <w:proofErr w:type="gramStart"/>
      <w:r>
        <w:t>September 18-21 in Nashville.</w:t>
      </w:r>
      <w:proofErr w:type="gramEnd"/>
    </w:p>
    <w:p w:rsidR="0006529A" w:rsidRDefault="0006529A" w:rsidP="00E25786"/>
    <w:p w:rsidR="0006529A" w:rsidRDefault="0006529A" w:rsidP="00E25786">
      <w:pPr>
        <w:rPr>
          <w:b/>
          <w:u w:val="single"/>
        </w:rPr>
      </w:pPr>
      <w:r w:rsidRPr="0006529A">
        <w:rPr>
          <w:b/>
          <w:u w:val="single"/>
        </w:rPr>
        <w:t>Treasury Report</w:t>
      </w:r>
    </w:p>
    <w:p w:rsidR="0006529A" w:rsidRDefault="0006529A" w:rsidP="00E25786">
      <w:pPr>
        <w:rPr>
          <w:b/>
          <w:u w:val="single"/>
        </w:rPr>
      </w:pPr>
    </w:p>
    <w:p w:rsidR="0006529A" w:rsidRDefault="0006529A" w:rsidP="00E25786">
      <w:r>
        <w:t>Checking $8,293.00</w:t>
      </w:r>
    </w:p>
    <w:p w:rsidR="0006529A" w:rsidRPr="0006529A" w:rsidRDefault="0006529A" w:rsidP="00E25786">
      <w:r>
        <w:t>Saving $15.50</w:t>
      </w:r>
    </w:p>
    <w:p w:rsidR="006D3A49" w:rsidRPr="006D3A49" w:rsidRDefault="006D3A49" w:rsidP="00E25786"/>
    <w:p w:rsidR="00E25786" w:rsidRDefault="00E25786" w:rsidP="00E25786">
      <w:pPr>
        <w:rPr>
          <w:b/>
          <w:u w:val="single"/>
        </w:rPr>
      </w:pPr>
      <w:r>
        <w:rPr>
          <w:b/>
          <w:u w:val="single"/>
        </w:rPr>
        <w:t>Non - ENA</w:t>
      </w:r>
    </w:p>
    <w:p w:rsidR="00E25786" w:rsidRDefault="00E25786" w:rsidP="00E25786">
      <w:pPr>
        <w:rPr>
          <w:b/>
          <w:u w:val="single"/>
        </w:rPr>
      </w:pPr>
    </w:p>
    <w:p w:rsidR="00E25786" w:rsidRDefault="00E61BAB" w:rsidP="00E25786">
      <w:r>
        <w:t>Dealing with violence in a healthcare environment conference</w:t>
      </w:r>
    </w:p>
    <w:p w:rsidR="00E61BAB" w:rsidRDefault="00E61BAB" w:rsidP="00E25786">
      <w:r>
        <w:t>Monday May 6, 2013</w:t>
      </w:r>
    </w:p>
    <w:p w:rsidR="00E61BAB" w:rsidRDefault="00E61BAB" w:rsidP="00E25786">
      <w:r>
        <w:t>Classics V 2425 Niagara Falls Blvd Amherst NY 14228</w:t>
      </w:r>
    </w:p>
    <w:p w:rsidR="00E61BAB" w:rsidRDefault="00E61BAB" w:rsidP="00E25786">
      <w:r>
        <w:t>Non-1199SEIU members $50.00</w:t>
      </w:r>
    </w:p>
    <w:p w:rsidR="00E61BAB" w:rsidRDefault="00E61BAB" w:rsidP="00E25786">
      <w:r>
        <w:t>RSVP by April 29 to Carla at (716) 995-3753 or email Carla.moorhouse@1199.org</w:t>
      </w:r>
    </w:p>
    <w:p w:rsidR="00E61BAB" w:rsidRDefault="00E61BAB" w:rsidP="00E25786"/>
    <w:p w:rsidR="00E25786" w:rsidRDefault="00E25786" w:rsidP="00E25786">
      <w:pPr>
        <w:outlineLvl w:val="0"/>
        <w:rPr>
          <w:b/>
          <w:u w:val="single"/>
        </w:rPr>
      </w:pPr>
      <w:r>
        <w:rPr>
          <w:b/>
          <w:u w:val="single"/>
        </w:rPr>
        <w:t>CEU’s</w:t>
      </w:r>
    </w:p>
    <w:p w:rsidR="00E25786" w:rsidRDefault="00E25786" w:rsidP="00E25786">
      <w:pPr>
        <w:outlineLvl w:val="0"/>
        <w:rPr>
          <w:b/>
          <w:u w:val="single"/>
        </w:rPr>
      </w:pPr>
    </w:p>
    <w:p w:rsidR="00E25786" w:rsidRDefault="00E25786" w:rsidP="00E25786">
      <w:pPr>
        <w:outlineLvl w:val="0"/>
        <w:rPr>
          <w:rStyle w:val="Hyperlink"/>
        </w:rPr>
      </w:pPr>
      <w:r>
        <w:t xml:space="preserve">Go green!  CEU’s now available online at </w:t>
      </w:r>
      <w:hyperlink r:id="rId9" w:history="1">
        <w:r>
          <w:rPr>
            <w:rStyle w:val="Hyperlink"/>
          </w:rPr>
          <w:t>http://nursece4less.com/</w:t>
        </w:r>
      </w:hyperlink>
    </w:p>
    <w:p w:rsidR="00E25786" w:rsidRDefault="00E25786" w:rsidP="00E25786">
      <w:pPr>
        <w:outlineLvl w:val="0"/>
        <w:rPr>
          <w:b/>
          <w:u w:val="single"/>
        </w:rPr>
      </w:pPr>
    </w:p>
    <w:p w:rsidR="00E25786" w:rsidRDefault="00E25786" w:rsidP="00E25786">
      <w:pPr>
        <w:outlineLvl w:val="0"/>
        <w:rPr>
          <w:b/>
          <w:u w:val="single"/>
        </w:rPr>
      </w:pPr>
      <w:r>
        <w:rPr>
          <w:b/>
          <w:u w:val="single"/>
        </w:rPr>
        <w:t>Next Meeting</w:t>
      </w:r>
    </w:p>
    <w:p w:rsidR="00E25786" w:rsidRDefault="00CA5C63" w:rsidP="00E25786">
      <w:pPr>
        <w:rPr>
          <w:b/>
          <w:u w:val="single"/>
        </w:rPr>
      </w:pPr>
      <w:r>
        <w:rPr>
          <w:b/>
          <w:u w:val="single"/>
        </w:rPr>
        <w:t xml:space="preserve"> </w:t>
      </w:r>
    </w:p>
    <w:p w:rsidR="00CA5C63" w:rsidRDefault="00E61BAB" w:rsidP="00CA5C63">
      <w:r>
        <w:t>April 24</w:t>
      </w:r>
      <w:r w:rsidR="00E25786">
        <w:t xml:space="preserve">th at 6 pm        </w:t>
      </w:r>
      <w:r w:rsidR="00CA5C63">
        <w:t xml:space="preserve"> </w:t>
      </w:r>
      <w:r w:rsidR="0006529A">
        <w:t xml:space="preserve"> </w:t>
      </w:r>
      <w:r w:rsidR="00CA5C63">
        <w:t xml:space="preserve">   </w:t>
      </w:r>
      <w:proofErr w:type="spellStart"/>
      <w:r w:rsidR="00CA5C63">
        <w:t>DeGraff</w:t>
      </w:r>
      <w:proofErr w:type="spellEnd"/>
      <w:r w:rsidR="00CA5C63">
        <w:t xml:space="preserve"> Community Center</w:t>
      </w:r>
    </w:p>
    <w:p w:rsidR="00CA5C63" w:rsidRDefault="00CA5C63" w:rsidP="00CA5C63">
      <w:r>
        <w:t xml:space="preserve">                                          139 Division Street</w:t>
      </w:r>
    </w:p>
    <w:p w:rsidR="00E25786" w:rsidRDefault="00CA5C63" w:rsidP="00E25786">
      <w:r>
        <w:t xml:space="preserve">                                          N. Tonawanda, NY 14120</w:t>
      </w:r>
    </w:p>
    <w:p w:rsidR="00E25786" w:rsidRDefault="00E25786" w:rsidP="00E25786">
      <w:r>
        <w:t xml:space="preserve">                                                                                                                    </w:t>
      </w:r>
    </w:p>
    <w:p w:rsidR="00E25786" w:rsidRDefault="00E25786" w:rsidP="00E25786">
      <w:r>
        <w:t xml:space="preserve">                                           Guest speaker:  Dr. </w:t>
      </w:r>
      <w:r w:rsidR="00CA5C63">
        <w:t>Gail Burstein</w:t>
      </w:r>
      <w:r>
        <w:t xml:space="preserve">   </w:t>
      </w:r>
    </w:p>
    <w:p w:rsidR="00E25786" w:rsidRDefault="00E25786" w:rsidP="00E25786">
      <w:r>
        <w:t xml:space="preserve">                                           </w:t>
      </w:r>
      <w:r w:rsidR="00CA5C63">
        <w:t>Erie County Health Commissioner</w:t>
      </w:r>
      <w:r>
        <w:t xml:space="preserve">                                    </w:t>
      </w:r>
    </w:p>
    <w:p w:rsidR="00E25786" w:rsidRDefault="00E25786" w:rsidP="00E25786">
      <w:r>
        <w:t xml:space="preserve">                                           Topic: </w:t>
      </w:r>
      <w:r w:rsidR="00CA5C63">
        <w:t>Is your ED really prepared for a “CODE DISASTER?”</w:t>
      </w:r>
      <w:r>
        <w:t xml:space="preserve">                                                                                                       </w:t>
      </w:r>
    </w:p>
    <w:p w:rsidR="00E25786" w:rsidRDefault="00E25786" w:rsidP="00E25786">
      <w:r>
        <w:t xml:space="preserve">                                        </w:t>
      </w:r>
      <w:bookmarkStart w:id="0" w:name="_GoBack"/>
      <w:bookmarkEnd w:id="0"/>
      <w:r>
        <w:t xml:space="preserve">                                           </w:t>
      </w:r>
    </w:p>
    <w:p w:rsidR="00E25786" w:rsidRDefault="00E25786" w:rsidP="00E25786">
      <w:pPr>
        <w:outlineLvl w:val="0"/>
      </w:pPr>
    </w:p>
    <w:p w:rsidR="00E25786" w:rsidRDefault="00E25786" w:rsidP="00E25786">
      <w:pPr>
        <w:outlineLvl w:val="0"/>
      </w:pPr>
      <w:r>
        <w:rPr>
          <w:b/>
        </w:rPr>
        <w:t xml:space="preserve">RSVP by </w:t>
      </w:r>
      <w:r w:rsidR="005650B7">
        <w:rPr>
          <w:b/>
        </w:rPr>
        <w:t>April 18th</w:t>
      </w:r>
      <w:r>
        <w:rPr>
          <w:b/>
        </w:rPr>
        <w:t xml:space="preserve"> @ 839-3198 or </w:t>
      </w:r>
      <w:hyperlink r:id="rId10" w:history="1">
        <w:r>
          <w:rPr>
            <w:rStyle w:val="Hyperlink"/>
            <w:b/>
          </w:rPr>
          <w:t>westernnewyorkena@verizon.net</w:t>
        </w:r>
      </w:hyperlink>
      <w:r>
        <w:rPr>
          <w:b/>
        </w:rPr>
        <w:t xml:space="preserve"> </w:t>
      </w:r>
    </w:p>
    <w:p w:rsidR="00E25786" w:rsidRDefault="00E25786" w:rsidP="00E25786">
      <w:pPr>
        <w:outlineLvl w:val="0"/>
      </w:pPr>
      <w:r>
        <w:rPr>
          <w:b/>
        </w:rPr>
        <w:t xml:space="preserve"> </w:t>
      </w:r>
      <w:proofErr w:type="gramStart"/>
      <w:r>
        <w:t>or</w:t>
      </w:r>
      <w:proofErr w:type="gramEnd"/>
      <w:r>
        <w:t xml:space="preserve"> </w:t>
      </w:r>
      <w:hyperlink r:id="rId11" w:history="1">
        <w:r>
          <w:rPr>
            <w:rStyle w:val="Hyperlink"/>
          </w:rPr>
          <w:t>www.wnyena.com</w:t>
        </w:r>
      </w:hyperlink>
      <w:r>
        <w:t>.</w:t>
      </w:r>
    </w:p>
    <w:p w:rsidR="00E25786" w:rsidRDefault="00E25786" w:rsidP="00E25786"/>
    <w:p w:rsidR="00E25786" w:rsidRDefault="00E25786" w:rsidP="00E25786">
      <w:r>
        <w:t>RN members, RN non-members, LPN’s, student nurses, retirees and paramedics are welcome.</w:t>
      </w:r>
    </w:p>
    <w:p w:rsidR="00385900" w:rsidRDefault="00385900" w:rsidP="00E25786"/>
    <w:p w:rsidR="0006529A" w:rsidRDefault="0006529A" w:rsidP="0006529A">
      <w:pPr>
        <w:spacing w:after="60"/>
        <w:jc w:val="center"/>
        <w:outlineLvl w:val="0"/>
        <w:rPr>
          <w:rFonts w:ascii="Arial" w:hAnsi="Arial" w:cs="Arial"/>
          <w:b/>
          <w:color w:val="000000"/>
          <w:kern w:val="36"/>
          <w:sz w:val="29"/>
          <w:szCs w:val="29"/>
          <w:u w:val="single"/>
        </w:rPr>
      </w:pPr>
      <w:r w:rsidRPr="00E61BAB">
        <w:rPr>
          <w:rFonts w:ascii="Arial" w:hAnsi="Arial" w:cs="Arial"/>
          <w:b/>
          <w:color w:val="000000"/>
          <w:kern w:val="36"/>
          <w:sz w:val="29"/>
          <w:szCs w:val="29"/>
          <w:u w:val="single"/>
        </w:rPr>
        <w:lastRenderedPageBreak/>
        <w:t>ENA Mourns the Death of Co-Founder Judith Kelleher</w:t>
      </w:r>
    </w:p>
    <w:p w:rsidR="0006529A" w:rsidRDefault="0006529A" w:rsidP="0006529A">
      <w:pPr>
        <w:spacing w:after="60"/>
        <w:outlineLvl w:val="0"/>
        <w:rPr>
          <w:rFonts w:ascii="Arial" w:hAnsi="Arial" w:cs="Arial"/>
          <w:b/>
          <w:color w:val="000000"/>
          <w:kern w:val="36"/>
          <w:sz w:val="29"/>
          <w:szCs w:val="29"/>
          <w:u w:val="single"/>
        </w:rPr>
      </w:pPr>
    </w:p>
    <w:p w:rsidR="0006529A" w:rsidRDefault="0006529A" w:rsidP="0006529A">
      <w:pPr>
        <w:spacing w:after="60"/>
        <w:outlineLvl w:val="0"/>
        <w:rPr>
          <w:rFonts w:ascii="Arial" w:hAnsi="Arial" w:cs="Arial"/>
          <w:b/>
          <w:color w:val="000000"/>
          <w:kern w:val="36"/>
          <w:sz w:val="29"/>
          <w:szCs w:val="29"/>
          <w:u w:val="single"/>
        </w:rPr>
      </w:pPr>
    </w:p>
    <w:p w:rsidR="0006529A" w:rsidRDefault="0006529A" w:rsidP="0006529A">
      <w:pPr>
        <w:spacing w:after="60"/>
        <w:jc w:val="center"/>
        <w:outlineLvl w:val="0"/>
        <w:rPr>
          <w:rFonts w:ascii="Arial" w:hAnsi="Arial" w:cs="Arial"/>
          <w:b/>
          <w:color w:val="000000"/>
          <w:kern w:val="36"/>
          <w:sz w:val="29"/>
          <w:szCs w:val="29"/>
          <w:u w:val="single"/>
        </w:rPr>
      </w:pPr>
      <w:r>
        <w:rPr>
          <w:rFonts w:ascii="Arial" w:hAnsi="Arial" w:cs="Arial"/>
          <w:b/>
          <w:noProof/>
          <w:color w:val="000000"/>
          <w:kern w:val="36"/>
          <w:sz w:val="29"/>
          <w:szCs w:val="29"/>
          <w:u w:val="single"/>
        </w:rPr>
        <w:drawing>
          <wp:inline distT="0" distB="0" distL="0" distR="0" wp14:anchorId="49A80F7B" wp14:editId="4F66B920">
            <wp:extent cx="22860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y.png"/>
                    <pic:cNvPicPr/>
                  </pic:nvPicPr>
                  <pic:blipFill>
                    <a:blip r:embed="rId12">
                      <a:extLst>
                        <a:ext uri="{28A0092B-C50C-407E-A947-70E740481C1C}">
                          <a14:useLocalDpi xmlns:a14="http://schemas.microsoft.com/office/drawing/2010/main" val="0"/>
                        </a:ext>
                      </a:extLst>
                    </a:blip>
                    <a:stretch>
                      <a:fillRect/>
                    </a:stretch>
                  </pic:blipFill>
                  <pic:spPr>
                    <a:xfrm>
                      <a:off x="0" y="0"/>
                      <a:ext cx="2286000" cy="876300"/>
                    </a:xfrm>
                    <a:prstGeom prst="rect">
                      <a:avLst/>
                    </a:prstGeom>
                  </pic:spPr>
                </pic:pic>
              </a:graphicData>
            </a:graphic>
          </wp:inline>
        </w:drawing>
      </w:r>
    </w:p>
    <w:p w:rsidR="0006529A" w:rsidRPr="00E61BAB" w:rsidRDefault="0006529A" w:rsidP="0006529A">
      <w:pPr>
        <w:spacing w:after="60"/>
        <w:outlineLvl w:val="0"/>
        <w:rPr>
          <w:rFonts w:ascii="Arial" w:hAnsi="Arial" w:cs="Arial"/>
          <w:b/>
          <w:color w:val="000000"/>
          <w:kern w:val="36"/>
          <w:sz w:val="29"/>
          <w:szCs w:val="29"/>
          <w:u w:val="single"/>
        </w:rPr>
      </w:pPr>
    </w:p>
    <w:p w:rsidR="0006529A" w:rsidRPr="00E61BAB" w:rsidRDefault="0006529A" w:rsidP="0006529A">
      <w:pPr>
        <w:spacing w:after="200" w:line="276" w:lineRule="auto"/>
        <w:jc w:val="center"/>
        <w:rPr>
          <w:rFonts w:ascii="Arial" w:hAnsi="Arial" w:cs="Arial"/>
          <w:b/>
          <w:bCs/>
          <w:color w:val="000000"/>
          <w:sz w:val="22"/>
          <w:szCs w:val="22"/>
        </w:rPr>
      </w:pPr>
      <w:r w:rsidRPr="00E61BAB">
        <w:rPr>
          <w:rFonts w:ascii="Arial" w:hAnsi="Arial" w:cs="Arial"/>
          <w:b/>
          <w:bCs/>
          <w:color w:val="000000"/>
          <w:sz w:val="22"/>
          <w:szCs w:val="22"/>
        </w:rPr>
        <w:t>Emergency nursing community mourns loss of ‘visionary’</w:t>
      </w:r>
    </w:p>
    <w:p w:rsidR="0006529A" w:rsidRPr="00E61BAB" w:rsidRDefault="0006529A" w:rsidP="0006529A">
      <w:pPr>
        <w:spacing w:after="200" w:line="360" w:lineRule="auto"/>
        <w:rPr>
          <w:rFonts w:ascii="Calibri" w:hAnsi="Calibri"/>
          <w:color w:val="333333"/>
          <w:sz w:val="22"/>
          <w:szCs w:val="22"/>
        </w:rPr>
      </w:pPr>
      <w:r w:rsidRPr="00E61BAB">
        <w:rPr>
          <w:color w:val="333333"/>
        </w:rPr>
        <w:t>Des Plaines, Ill., Jan. 25, 2013—The ENA Board of Directors announced with deep sadness today the death of ENA Co-Founder Judy Kelleher, MSN, RN, FAEN, who was 89. Kelleher died peacefully and was surrounded by her family. She was living in Stockton, Calif., at the time of her death.</w:t>
      </w:r>
    </w:p>
    <w:p w:rsidR="0006529A" w:rsidRPr="00E61BAB" w:rsidRDefault="0006529A" w:rsidP="0006529A">
      <w:pPr>
        <w:spacing w:after="200" w:line="360" w:lineRule="auto"/>
        <w:rPr>
          <w:rFonts w:ascii="Calibri" w:hAnsi="Calibri"/>
          <w:color w:val="333333"/>
          <w:sz w:val="22"/>
          <w:szCs w:val="22"/>
        </w:rPr>
      </w:pPr>
      <w:r w:rsidRPr="00E61BAB">
        <w:rPr>
          <w:color w:val="333333"/>
        </w:rPr>
        <w:t xml:space="preserve">“ENA has lost a great visionary and emergency nurse leader with the passing of our co-founder, Judy Kelleher,” said Dr. Susan </w:t>
      </w:r>
      <w:proofErr w:type="spellStart"/>
      <w:r w:rsidRPr="00E61BAB">
        <w:rPr>
          <w:color w:val="333333"/>
        </w:rPr>
        <w:t>Hohenhaus</w:t>
      </w:r>
      <w:proofErr w:type="spellEnd"/>
      <w:r w:rsidRPr="00E61BAB">
        <w:rPr>
          <w:color w:val="333333"/>
        </w:rPr>
        <w:t xml:space="preserve">, LPD, RN, CEN, FAEN, </w:t>
      </w:r>
      <w:proofErr w:type="gramStart"/>
      <w:r w:rsidRPr="00E61BAB">
        <w:rPr>
          <w:color w:val="333333"/>
        </w:rPr>
        <w:t>ENA</w:t>
      </w:r>
      <w:proofErr w:type="gramEnd"/>
      <w:r w:rsidRPr="00E61BAB">
        <w:rPr>
          <w:color w:val="333333"/>
        </w:rPr>
        <w:t xml:space="preserve"> Executive Director. “She will be dearly missed by her ENA family.”</w:t>
      </w:r>
    </w:p>
    <w:p w:rsidR="0006529A" w:rsidRPr="00E61BAB" w:rsidRDefault="0006529A" w:rsidP="0006529A">
      <w:pPr>
        <w:spacing w:after="200" w:line="360" w:lineRule="auto"/>
        <w:rPr>
          <w:rFonts w:ascii="Calibri" w:hAnsi="Calibri"/>
          <w:color w:val="333333"/>
          <w:sz w:val="22"/>
          <w:szCs w:val="22"/>
        </w:rPr>
      </w:pPr>
      <w:r w:rsidRPr="00E61BAB">
        <w:rPr>
          <w:color w:val="333333"/>
        </w:rPr>
        <w:t>Kelleher was born Aug. 5, 1923. She joined the U.S. Navy’s Cadet Nurse Corps in World War II and attended nursing school at Methodist Hospital in Dallas. She later moved to California with her husband, Daniel R. Kelleher, and the couple raised four children. Daniel Kelleher died in 1988.</w:t>
      </w:r>
    </w:p>
    <w:p w:rsidR="0006529A" w:rsidRPr="00E61BAB" w:rsidRDefault="0006529A" w:rsidP="0006529A">
      <w:pPr>
        <w:spacing w:after="200" w:line="360" w:lineRule="auto"/>
        <w:rPr>
          <w:rFonts w:ascii="Calibri" w:hAnsi="Calibri"/>
          <w:color w:val="333333"/>
          <w:sz w:val="22"/>
          <w:szCs w:val="22"/>
        </w:rPr>
      </w:pPr>
      <w:r w:rsidRPr="00E61BAB">
        <w:rPr>
          <w:color w:val="333333"/>
        </w:rPr>
        <w:t xml:space="preserve">After graduating from the nursing program at San Joaquin County General Hospital in Stockton, Kelleher earned her Bachelor of Arts degree from California State University, a Master of Science in Nursing degree from Long Beach State University and a degree in Public Health Nursing from California State in Long Beach. </w:t>
      </w:r>
    </w:p>
    <w:p w:rsidR="0006529A" w:rsidRPr="00E61BAB" w:rsidRDefault="0006529A" w:rsidP="0006529A">
      <w:pPr>
        <w:spacing w:after="200" w:line="360" w:lineRule="auto"/>
        <w:rPr>
          <w:rFonts w:ascii="Calibri" w:hAnsi="Calibri"/>
          <w:color w:val="333333"/>
          <w:sz w:val="22"/>
          <w:szCs w:val="22"/>
        </w:rPr>
      </w:pPr>
      <w:r w:rsidRPr="00E61BAB">
        <w:rPr>
          <w:color w:val="333333"/>
        </w:rPr>
        <w:t xml:space="preserve">She worked in various roles at Downey Community Hospital in Downey, Calif., but found her passion in emergency nursing. Realizing there was no specialized education or training for emergency nurses, and with an eye toward setting higher standards for patient care, Kelleher announced an emergency nursing course at a May 1970 meeting of the American Academy of Orthopedic Surgeons. </w:t>
      </w:r>
    </w:p>
    <w:p w:rsidR="0006529A" w:rsidRPr="00E61BAB" w:rsidRDefault="0006529A" w:rsidP="0006529A">
      <w:pPr>
        <w:spacing w:after="200" w:line="360" w:lineRule="auto"/>
        <w:rPr>
          <w:rFonts w:ascii="Calibri" w:hAnsi="Calibri"/>
          <w:color w:val="333333"/>
          <w:sz w:val="22"/>
          <w:szCs w:val="22"/>
        </w:rPr>
      </w:pPr>
      <w:r w:rsidRPr="00E61BAB">
        <w:rPr>
          <w:color w:val="333333"/>
        </w:rPr>
        <w:lastRenderedPageBreak/>
        <w:t>She joined forces with New York emergency nurse leader Anita Dorr, RN, FAEN, and they formed the national Emergency Department Nurses Association in December 1970. The name was later changed to the Emergency Nurses Association.</w:t>
      </w:r>
    </w:p>
    <w:p w:rsidR="0006529A" w:rsidRPr="00E61BAB" w:rsidRDefault="0006529A" w:rsidP="0006529A">
      <w:pPr>
        <w:spacing w:after="200" w:line="360" w:lineRule="auto"/>
        <w:rPr>
          <w:rFonts w:ascii="Calibri" w:hAnsi="Calibri"/>
          <w:color w:val="333333"/>
          <w:sz w:val="22"/>
          <w:szCs w:val="22"/>
        </w:rPr>
      </w:pPr>
      <w:r w:rsidRPr="00E61BAB">
        <w:rPr>
          <w:color w:val="333333"/>
        </w:rPr>
        <w:t>Kelleher was elected the first president of EDNA, serving from 1973 to 1974. She led the organization to national prominence and recognition as the only association dedicated to the advancement of the specialty through education and advocacy. One of her dreams was realized in 2012, when the American Nurses Association recognized emergency nursing as a specialty.</w:t>
      </w:r>
    </w:p>
    <w:p w:rsidR="0006529A" w:rsidRPr="00E61BAB" w:rsidRDefault="0006529A" w:rsidP="0006529A">
      <w:pPr>
        <w:spacing w:after="200" w:line="360" w:lineRule="auto"/>
        <w:rPr>
          <w:rFonts w:ascii="Calibri" w:hAnsi="Calibri"/>
          <w:color w:val="333333"/>
          <w:sz w:val="22"/>
          <w:szCs w:val="22"/>
        </w:rPr>
      </w:pPr>
      <w:r w:rsidRPr="00E61BAB">
        <w:rPr>
          <w:color w:val="333333"/>
        </w:rPr>
        <w:t>“Judy’s legacy will live on in all of us in the care that we provide for our patients and through the work of ENA,” said 2013 ENA President JoAnn Lazarus, MSN, RN, CEN. “I know we will continue to make Judy proud.”</w:t>
      </w:r>
    </w:p>
    <w:p w:rsidR="0006529A" w:rsidRPr="00E61BAB" w:rsidRDefault="0006529A" w:rsidP="0006529A">
      <w:pPr>
        <w:spacing w:after="200" w:line="360" w:lineRule="auto"/>
        <w:rPr>
          <w:rFonts w:ascii="Calibri" w:hAnsi="Calibri"/>
          <w:color w:val="333333"/>
          <w:sz w:val="22"/>
          <w:szCs w:val="22"/>
        </w:rPr>
      </w:pPr>
      <w:r w:rsidRPr="00E61BAB">
        <w:rPr>
          <w:color w:val="333333"/>
        </w:rPr>
        <w:t xml:space="preserve">In keeping with Kelleher’s expressed wish to continue to further emergency nursing education, the ENA Foundation is accepting donations in her memory. To make a donation to the Memorial Endowment, please </w:t>
      </w:r>
      <w:hyperlink r:id="rId13" w:history="1">
        <w:r w:rsidRPr="00E61BAB">
          <w:rPr>
            <w:rFonts w:ascii="Calibri" w:hAnsi="Calibri"/>
            <w:color w:val="0000FF"/>
            <w:u w:val="single"/>
          </w:rPr>
          <w:t>click here</w:t>
        </w:r>
      </w:hyperlink>
      <w:r w:rsidRPr="00E61BAB">
        <w:rPr>
          <w:color w:val="333333"/>
        </w:rPr>
        <w:t xml:space="preserve">. </w:t>
      </w:r>
    </w:p>
    <w:p w:rsidR="0006529A" w:rsidRPr="00E61BAB" w:rsidRDefault="0006529A" w:rsidP="0006529A">
      <w:pPr>
        <w:spacing w:after="200" w:line="360" w:lineRule="auto"/>
        <w:rPr>
          <w:rFonts w:ascii="Calibri" w:hAnsi="Calibri"/>
          <w:color w:val="333333"/>
          <w:sz w:val="22"/>
          <w:szCs w:val="22"/>
        </w:rPr>
      </w:pPr>
      <w:r w:rsidRPr="00E61BAB">
        <w:rPr>
          <w:b/>
          <w:bCs/>
          <w:color w:val="333333"/>
        </w:rPr>
        <w:t>About the Emergency Nurses Association</w:t>
      </w:r>
      <w:r w:rsidRPr="00E61BAB">
        <w:rPr>
          <w:color w:val="333333"/>
        </w:rPr>
        <w:t xml:space="preserve"> </w:t>
      </w:r>
    </w:p>
    <w:p w:rsidR="0006529A" w:rsidRPr="00E61BAB" w:rsidRDefault="0006529A" w:rsidP="0006529A">
      <w:pPr>
        <w:spacing w:after="200" w:line="360" w:lineRule="auto"/>
        <w:rPr>
          <w:rFonts w:ascii="Calibri" w:hAnsi="Calibri"/>
          <w:color w:val="333333"/>
          <w:sz w:val="22"/>
          <w:szCs w:val="22"/>
        </w:rPr>
      </w:pPr>
      <w:r w:rsidRPr="00E61BAB">
        <w:rPr>
          <w:color w:val="333333"/>
        </w:rPr>
        <w:t xml:space="preserve">ENA, with more than 40,000 members worldwide, is the only professional nursing association dedicated to defining the future of emergency nursing and emergency care through advocacy, expertise, innovation and leadership. Founded in 1970, ENA develops and disseminates education and practice standards and guidelines, and affords consultation to both private and public entities regarding emergency nurses and their practice. Additional information is available at </w:t>
      </w:r>
      <w:hyperlink r:id="rId14" w:history="1">
        <w:r w:rsidRPr="00E61BAB">
          <w:rPr>
            <w:rFonts w:ascii="Calibri" w:hAnsi="Calibri"/>
            <w:color w:val="0000FF"/>
            <w:u w:val="single"/>
          </w:rPr>
          <w:t>www.ena.org</w:t>
        </w:r>
      </w:hyperlink>
      <w:r w:rsidRPr="00E61BAB">
        <w:rPr>
          <w:color w:val="333333"/>
        </w:rPr>
        <w:t xml:space="preserve">. </w:t>
      </w:r>
    </w:p>
    <w:p w:rsidR="0006529A" w:rsidRDefault="0006529A" w:rsidP="0006529A">
      <w:pPr>
        <w:outlineLvl w:val="0"/>
        <w:rPr>
          <w:b/>
          <w:u w:val="single"/>
        </w:rPr>
      </w:pPr>
    </w:p>
    <w:p w:rsidR="008F3C69" w:rsidRDefault="008F3C69" w:rsidP="008F3C69"/>
    <w:p w:rsidR="0065181D" w:rsidRDefault="0065181D"/>
    <w:sectPr w:rsidR="00651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69"/>
    <w:rsid w:val="00056735"/>
    <w:rsid w:val="0006529A"/>
    <w:rsid w:val="000D373B"/>
    <w:rsid w:val="00385900"/>
    <w:rsid w:val="003A123C"/>
    <w:rsid w:val="005650B7"/>
    <w:rsid w:val="00625AC4"/>
    <w:rsid w:val="0065181D"/>
    <w:rsid w:val="006D3A49"/>
    <w:rsid w:val="008F3C69"/>
    <w:rsid w:val="00CA5C63"/>
    <w:rsid w:val="00E25786"/>
    <w:rsid w:val="00E6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6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F3C69"/>
    <w:rPr>
      <w:color w:val="0000FF"/>
      <w:u w:val="single"/>
    </w:rPr>
  </w:style>
  <w:style w:type="paragraph" w:styleId="BalloonText">
    <w:name w:val="Balloon Text"/>
    <w:basedOn w:val="Normal"/>
    <w:link w:val="BalloonTextChar"/>
    <w:uiPriority w:val="99"/>
    <w:semiHidden/>
    <w:unhideWhenUsed/>
    <w:rsid w:val="008F3C69"/>
    <w:rPr>
      <w:rFonts w:ascii="Tahoma" w:hAnsi="Tahoma" w:cs="Tahoma"/>
      <w:sz w:val="16"/>
      <w:szCs w:val="16"/>
    </w:rPr>
  </w:style>
  <w:style w:type="character" w:customStyle="1" w:styleId="BalloonTextChar">
    <w:name w:val="Balloon Text Char"/>
    <w:basedOn w:val="DefaultParagraphFont"/>
    <w:link w:val="BalloonText"/>
    <w:uiPriority w:val="99"/>
    <w:semiHidden/>
    <w:rsid w:val="008F3C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6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F3C69"/>
    <w:rPr>
      <w:color w:val="0000FF"/>
      <w:u w:val="single"/>
    </w:rPr>
  </w:style>
  <w:style w:type="paragraph" w:styleId="BalloonText">
    <w:name w:val="Balloon Text"/>
    <w:basedOn w:val="Normal"/>
    <w:link w:val="BalloonTextChar"/>
    <w:uiPriority w:val="99"/>
    <w:semiHidden/>
    <w:unhideWhenUsed/>
    <w:rsid w:val="008F3C69"/>
    <w:rPr>
      <w:rFonts w:ascii="Tahoma" w:hAnsi="Tahoma" w:cs="Tahoma"/>
      <w:sz w:val="16"/>
      <w:szCs w:val="16"/>
    </w:rPr>
  </w:style>
  <w:style w:type="character" w:customStyle="1" w:styleId="BalloonTextChar">
    <w:name w:val="Balloon Text Char"/>
    <w:basedOn w:val="DefaultParagraphFont"/>
    <w:link w:val="BalloonText"/>
    <w:uiPriority w:val="99"/>
    <w:semiHidden/>
    <w:rsid w:val="008F3C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7924">
      <w:bodyDiv w:val="1"/>
      <w:marLeft w:val="0"/>
      <w:marRight w:val="0"/>
      <w:marTop w:val="0"/>
      <w:marBottom w:val="0"/>
      <w:divBdr>
        <w:top w:val="none" w:sz="0" w:space="0" w:color="auto"/>
        <w:left w:val="none" w:sz="0" w:space="0" w:color="auto"/>
        <w:bottom w:val="none" w:sz="0" w:space="0" w:color="auto"/>
        <w:right w:val="none" w:sz="0" w:space="0" w:color="auto"/>
      </w:divBdr>
    </w:div>
    <w:div w:id="307394214">
      <w:bodyDiv w:val="1"/>
      <w:marLeft w:val="0"/>
      <w:marRight w:val="0"/>
      <w:marTop w:val="0"/>
      <w:marBottom w:val="0"/>
      <w:divBdr>
        <w:top w:val="none" w:sz="0" w:space="0" w:color="auto"/>
        <w:left w:val="none" w:sz="0" w:space="0" w:color="auto"/>
        <w:bottom w:val="none" w:sz="0" w:space="0" w:color="auto"/>
        <w:right w:val="none" w:sz="0" w:space="0" w:color="auto"/>
      </w:divBdr>
      <w:divsChild>
        <w:div w:id="1686129616">
          <w:marLeft w:val="0"/>
          <w:marRight w:val="0"/>
          <w:marTop w:val="0"/>
          <w:marBottom w:val="0"/>
          <w:divBdr>
            <w:top w:val="none" w:sz="0" w:space="0" w:color="auto"/>
            <w:left w:val="none" w:sz="0" w:space="0" w:color="auto"/>
            <w:bottom w:val="none" w:sz="0" w:space="0" w:color="auto"/>
            <w:right w:val="none" w:sz="0" w:space="0" w:color="auto"/>
          </w:divBdr>
          <w:divsChild>
            <w:div w:id="267393135">
              <w:marLeft w:val="0"/>
              <w:marRight w:val="0"/>
              <w:marTop w:val="0"/>
              <w:marBottom w:val="0"/>
              <w:divBdr>
                <w:top w:val="none" w:sz="0" w:space="0" w:color="auto"/>
                <w:left w:val="none" w:sz="0" w:space="0" w:color="auto"/>
                <w:bottom w:val="none" w:sz="0" w:space="0" w:color="auto"/>
                <w:right w:val="none" w:sz="0" w:space="0" w:color="auto"/>
              </w:divBdr>
              <w:divsChild>
                <w:div w:id="820467105">
                  <w:marLeft w:val="0"/>
                  <w:marRight w:val="0"/>
                  <w:marTop w:val="0"/>
                  <w:marBottom w:val="0"/>
                  <w:divBdr>
                    <w:top w:val="none" w:sz="0" w:space="0" w:color="auto"/>
                    <w:left w:val="none" w:sz="0" w:space="0" w:color="auto"/>
                    <w:bottom w:val="none" w:sz="0" w:space="0" w:color="auto"/>
                    <w:right w:val="none" w:sz="0" w:space="0" w:color="auto"/>
                  </w:divBdr>
                  <w:divsChild>
                    <w:div w:id="1853102857">
                      <w:marLeft w:val="0"/>
                      <w:marRight w:val="0"/>
                      <w:marTop w:val="0"/>
                      <w:marBottom w:val="0"/>
                      <w:divBdr>
                        <w:top w:val="none" w:sz="0" w:space="0" w:color="auto"/>
                        <w:left w:val="none" w:sz="0" w:space="0" w:color="auto"/>
                        <w:bottom w:val="none" w:sz="0" w:space="0" w:color="auto"/>
                        <w:right w:val="none" w:sz="0" w:space="0" w:color="auto"/>
                      </w:divBdr>
                      <w:divsChild>
                        <w:div w:id="1170367678">
                          <w:marLeft w:val="-15"/>
                          <w:marRight w:val="0"/>
                          <w:marTop w:val="0"/>
                          <w:marBottom w:val="0"/>
                          <w:divBdr>
                            <w:top w:val="none" w:sz="0" w:space="0" w:color="auto"/>
                            <w:left w:val="none" w:sz="0" w:space="0" w:color="auto"/>
                            <w:bottom w:val="none" w:sz="0" w:space="0" w:color="auto"/>
                            <w:right w:val="none" w:sz="0" w:space="0" w:color="auto"/>
                          </w:divBdr>
                          <w:divsChild>
                            <w:div w:id="1648170040">
                              <w:marLeft w:val="0"/>
                              <w:marRight w:val="0"/>
                              <w:marTop w:val="0"/>
                              <w:marBottom w:val="0"/>
                              <w:divBdr>
                                <w:top w:val="none" w:sz="0" w:space="0" w:color="auto"/>
                                <w:left w:val="none" w:sz="0" w:space="0" w:color="auto"/>
                                <w:bottom w:val="none" w:sz="0" w:space="0" w:color="auto"/>
                                <w:right w:val="none" w:sz="0" w:space="0" w:color="auto"/>
                              </w:divBdr>
                              <w:divsChild>
                                <w:div w:id="1456604266">
                                  <w:marLeft w:val="0"/>
                                  <w:marRight w:val="-15"/>
                                  <w:marTop w:val="0"/>
                                  <w:marBottom w:val="0"/>
                                  <w:divBdr>
                                    <w:top w:val="none" w:sz="0" w:space="0" w:color="auto"/>
                                    <w:left w:val="none" w:sz="0" w:space="0" w:color="auto"/>
                                    <w:bottom w:val="none" w:sz="0" w:space="0" w:color="auto"/>
                                    <w:right w:val="none" w:sz="0" w:space="0" w:color="auto"/>
                                  </w:divBdr>
                                  <w:divsChild>
                                    <w:div w:id="1485662898">
                                      <w:marLeft w:val="0"/>
                                      <w:marRight w:val="0"/>
                                      <w:marTop w:val="0"/>
                                      <w:marBottom w:val="0"/>
                                      <w:divBdr>
                                        <w:top w:val="none" w:sz="0" w:space="0" w:color="auto"/>
                                        <w:left w:val="none" w:sz="0" w:space="0" w:color="auto"/>
                                        <w:bottom w:val="none" w:sz="0" w:space="0" w:color="auto"/>
                                        <w:right w:val="none" w:sz="0" w:space="0" w:color="auto"/>
                                      </w:divBdr>
                                      <w:divsChild>
                                        <w:div w:id="157430940">
                                          <w:marLeft w:val="0"/>
                                          <w:marRight w:val="0"/>
                                          <w:marTop w:val="0"/>
                                          <w:marBottom w:val="0"/>
                                          <w:divBdr>
                                            <w:top w:val="none" w:sz="0" w:space="0" w:color="auto"/>
                                            <w:left w:val="none" w:sz="0" w:space="0" w:color="auto"/>
                                            <w:bottom w:val="none" w:sz="0" w:space="0" w:color="auto"/>
                                            <w:right w:val="none" w:sz="0" w:space="0" w:color="auto"/>
                                          </w:divBdr>
                                          <w:divsChild>
                                            <w:div w:id="1928077051">
                                              <w:marLeft w:val="0"/>
                                              <w:marRight w:val="0"/>
                                              <w:marTop w:val="0"/>
                                              <w:marBottom w:val="0"/>
                                              <w:divBdr>
                                                <w:top w:val="none" w:sz="0" w:space="0" w:color="auto"/>
                                                <w:left w:val="none" w:sz="0" w:space="0" w:color="auto"/>
                                                <w:bottom w:val="none" w:sz="0" w:space="0" w:color="auto"/>
                                                <w:right w:val="none" w:sz="0" w:space="0" w:color="auto"/>
                                              </w:divBdr>
                                              <w:divsChild>
                                                <w:div w:id="1120563968">
                                                  <w:marLeft w:val="0"/>
                                                  <w:marRight w:val="0"/>
                                                  <w:marTop w:val="0"/>
                                                  <w:marBottom w:val="0"/>
                                                  <w:divBdr>
                                                    <w:top w:val="none" w:sz="0" w:space="0" w:color="auto"/>
                                                    <w:left w:val="none" w:sz="0" w:space="0" w:color="auto"/>
                                                    <w:bottom w:val="none" w:sz="0" w:space="0" w:color="auto"/>
                                                    <w:right w:val="none" w:sz="0" w:space="0" w:color="auto"/>
                                                  </w:divBdr>
                                                  <w:divsChild>
                                                    <w:div w:id="1750619300">
                                                      <w:marLeft w:val="0"/>
                                                      <w:marRight w:val="0"/>
                                                      <w:marTop w:val="0"/>
                                                      <w:marBottom w:val="150"/>
                                                      <w:divBdr>
                                                        <w:top w:val="none" w:sz="0" w:space="0" w:color="auto"/>
                                                        <w:left w:val="none" w:sz="0" w:space="0" w:color="auto"/>
                                                        <w:bottom w:val="none" w:sz="0" w:space="0" w:color="auto"/>
                                                        <w:right w:val="none" w:sz="0" w:space="0" w:color="auto"/>
                                                      </w:divBdr>
                                                      <w:divsChild>
                                                        <w:div w:id="13108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5341544">
      <w:bodyDiv w:val="1"/>
      <w:marLeft w:val="0"/>
      <w:marRight w:val="0"/>
      <w:marTop w:val="0"/>
      <w:marBottom w:val="0"/>
      <w:divBdr>
        <w:top w:val="none" w:sz="0" w:space="0" w:color="auto"/>
        <w:left w:val="none" w:sz="0" w:space="0" w:color="auto"/>
        <w:bottom w:val="none" w:sz="0" w:space="0" w:color="auto"/>
        <w:right w:val="none" w:sz="0" w:space="0" w:color="auto"/>
      </w:divBdr>
      <w:divsChild>
        <w:div w:id="1719206984">
          <w:marLeft w:val="0"/>
          <w:marRight w:val="0"/>
          <w:marTop w:val="100"/>
          <w:marBottom w:val="100"/>
          <w:divBdr>
            <w:top w:val="single" w:sz="36" w:space="0" w:color="818181"/>
            <w:left w:val="single" w:sz="36" w:space="0" w:color="818181"/>
            <w:bottom w:val="single" w:sz="36" w:space="0" w:color="818181"/>
            <w:right w:val="single" w:sz="36" w:space="0" w:color="818181"/>
          </w:divBdr>
          <w:divsChild>
            <w:div w:id="1325206083">
              <w:marLeft w:val="0"/>
              <w:marRight w:val="0"/>
              <w:marTop w:val="0"/>
              <w:marBottom w:val="0"/>
              <w:divBdr>
                <w:top w:val="none" w:sz="0" w:space="0" w:color="auto"/>
                <w:left w:val="none" w:sz="0" w:space="0" w:color="auto"/>
                <w:bottom w:val="none" w:sz="0" w:space="0" w:color="auto"/>
                <w:right w:val="none" w:sz="0" w:space="0" w:color="auto"/>
              </w:divBdr>
            </w:div>
            <w:div w:id="1029647153">
              <w:marLeft w:val="0"/>
              <w:marRight w:val="0"/>
              <w:marTop w:val="375"/>
              <w:marBottom w:val="225"/>
              <w:divBdr>
                <w:top w:val="none" w:sz="0" w:space="0" w:color="auto"/>
                <w:left w:val="none" w:sz="0" w:space="0" w:color="auto"/>
                <w:bottom w:val="none" w:sz="0" w:space="0" w:color="auto"/>
                <w:right w:val="none" w:sz="0" w:space="0" w:color="auto"/>
              </w:divBdr>
            </w:div>
          </w:divsChild>
        </w:div>
      </w:divsChild>
    </w:div>
    <w:div w:id="13279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yena.com/" TargetMode="External"/><Relationship Id="rId13" Type="http://schemas.openxmlformats.org/officeDocument/2006/relationships/hyperlink" Target="http://www.ena.org/foundation/contribution/Pages/Default.aspx" TargetMode="External"/><Relationship Id="rId3" Type="http://schemas.openxmlformats.org/officeDocument/2006/relationships/settings" Target="settings.xml"/><Relationship Id="rId7" Type="http://schemas.openxmlformats.org/officeDocument/2006/relationships/hyperlink" Target="http://www.wnyena.com/" TargetMode="External"/><Relationship Id="rId12"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nyena.com/" TargetMode="External"/><Relationship Id="rId11" Type="http://schemas.openxmlformats.org/officeDocument/2006/relationships/hyperlink" Target="http://www.wnyena.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westernnewyorkena@verizon.net" TargetMode="External"/><Relationship Id="rId4" Type="http://schemas.openxmlformats.org/officeDocument/2006/relationships/webSettings" Target="webSettings.xml"/><Relationship Id="rId9" Type="http://schemas.openxmlformats.org/officeDocument/2006/relationships/hyperlink" Target="http://nursece4less.com/" TargetMode="External"/><Relationship Id="rId14" Type="http://schemas.openxmlformats.org/officeDocument/2006/relationships/hyperlink" Target="http://www.e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Neal</cp:lastModifiedBy>
  <cp:revision>6</cp:revision>
  <cp:lastPrinted>2013-02-24T21:26:00Z</cp:lastPrinted>
  <dcterms:created xsi:type="dcterms:W3CDTF">2013-02-02T20:15:00Z</dcterms:created>
  <dcterms:modified xsi:type="dcterms:W3CDTF">2013-02-24T21:31:00Z</dcterms:modified>
</cp:coreProperties>
</file>